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7A" w:rsidRPr="0043107A" w:rsidRDefault="005D05C5" w:rsidP="0043107A">
      <w:pPr>
        <w:spacing w:line="480" w:lineRule="auto"/>
        <w:jc w:val="center"/>
        <w:rPr>
          <w:rFonts w:ascii="方正小标宋简体" w:eastAsia="方正小标宋简体" w:cs="黑体"/>
          <w:color w:val="FF0000"/>
          <w:sz w:val="28"/>
          <w:szCs w:val="28"/>
        </w:rPr>
      </w:pPr>
      <w:r>
        <w:rPr>
          <w:rFonts w:ascii="方正小标宋简体" w:eastAsia="方正小标宋简体" w:cs="黑体"/>
          <w:noProof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61.6pt;height:55.8pt;visibility:visible;mso-wrap-style:square">
            <v:imagedata r:id="rId6" o:title=""/>
          </v:shape>
        </w:pict>
      </w:r>
      <w:bookmarkStart w:id="0" w:name="_GoBack"/>
    </w:p>
    <w:p w:rsidR="0043107A" w:rsidRPr="0043107A" w:rsidRDefault="0043107A" w:rsidP="0043107A">
      <w:pPr>
        <w:spacing w:line="480" w:lineRule="auto"/>
        <w:jc w:val="center"/>
        <w:rPr>
          <w:rFonts w:ascii="方正小标宋简体" w:eastAsia="方正小标宋简体" w:cs="黑体"/>
          <w:color w:val="FF0000"/>
          <w:sz w:val="96"/>
          <w:szCs w:val="96"/>
        </w:rPr>
      </w:pPr>
      <w:r w:rsidRPr="0043107A">
        <w:rPr>
          <w:rFonts w:ascii="方正小标宋简体" w:eastAsia="方正小标宋简体" w:cs="黑体" w:hint="eastAsia"/>
          <w:color w:val="FF0000"/>
          <w:sz w:val="96"/>
          <w:szCs w:val="96"/>
        </w:rPr>
        <w:t>简   报</w:t>
      </w:r>
    </w:p>
    <w:p w:rsidR="0043107A" w:rsidRPr="0043107A" w:rsidRDefault="0043107A" w:rsidP="0043107A">
      <w:pPr>
        <w:ind w:right="26"/>
        <w:jc w:val="center"/>
        <w:rPr>
          <w:rFonts w:ascii="方正小标宋简体" w:eastAsia="方正小标宋简体" w:cs="黑体"/>
          <w:color w:val="FF0000"/>
          <w:sz w:val="28"/>
          <w:szCs w:val="28"/>
        </w:rPr>
      </w:pPr>
      <w:r w:rsidRPr="0043107A">
        <w:rPr>
          <w:rFonts w:ascii="方正小标宋简体" w:eastAsia="方正小标宋简体" w:cs="黑体" w:hint="eastAsia"/>
          <w:color w:val="FF0000"/>
          <w:sz w:val="28"/>
          <w:szCs w:val="28"/>
        </w:rPr>
        <w:t>总第</w:t>
      </w:r>
      <w:r>
        <w:rPr>
          <w:rFonts w:ascii="方正小标宋简体" w:eastAsia="方正小标宋简体" w:cs="黑体" w:hint="eastAsia"/>
          <w:color w:val="FF0000"/>
          <w:sz w:val="28"/>
          <w:szCs w:val="28"/>
        </w:rPr>
        <w:t>4</w:t>
      </w:r>
      <w:r w:rsidR="00201BD2">
        <w:rPr>
          <w:rFonts w:ascii="方正小标宋简体" w:eastAsia="方正小标宋简体" w:cs="黑体" w:hint="eastAsia"/>
          <w:color w:val="FF0000"/>
          <w:sz w:val="28"/>
          <w:szCs w:val="28"/>
        </w:rPr>
        <w:t>7</w:t>
      </w:r>
      <w:r w:rsidRPr="0043107A">
        <w:rPr>
          <w:rFonts w:ascii="方正小标宋简体" w:eastAsia="方正小标宋简体" w:cs="黑体" w:hint="eastAsia"/>
          <w:color w:val="FF0000"/>
          <w:sz w:val="28"/>
          <w:szCs w:val="28"/>
        </w:rPr>
        <w:t>期</w:t>
      </w:r>
    </w:p>
    <w:bookmarkEnd w:id="0"/>
    <w:p w:rsidR="0043107A" w:rsidRPr="0043107A" w:rsidRDefault="0043107A" w:rsidP="0043107A">
      <w:pPr>
        <w:ind w:right="26"/>
        <w:rPr>
          <w:rFonts w:cs="黑体"/>
          <w:sz w:val="28"/>
          <w:szCs w:val="28"/>
        </w:rPr>
      </w:pPr>
      <w:r>
        <w:rPr>
          <w:rFonts w:ascii="方正小标宋简体" w:eastAsia="方正小标宋简体" w:cs="黑体" w:hint="eastAsia"/>
          <w:color w:val="FF0000"/>
          <w:sz w:val="28"/>
          <w:szCs w:val="28"/>
        </w:rPr>
        <w:t xml:space="preserve">党的群众路线 </w:t>
      </w:r>
      <w:r w:rsidRPr="0043107A">
        <w:rPr>
          <w:rFonts w:ascii="方正小标宋简体" w:eastAsia="方正小标宋简体" w:cs="黑体" w:hint="eastAsia"/>
          <w:color w:val="FF0000"/>
          <w:sz w:val="28"/>
          <w:szCs w:val="28"/>
        </w:rPr>
        <w:t>第</w:t>
      </w:r>
      <w:r w:rsidR="00201BD2">
        <w:rPr>
          <w:rFonts w:ascii="方正小标宋简体" w:eastAsia="方正小标宋简体" w:cs="黑体" w:hint="eastAsia"/>
          <w:color w:val="FF0000"/>
          <w:sz w:val="28"/>
          <w:szCs w:val="28"/>
        </w:rPr>
        <w:t>11</w:t>
      </w:r>
      <w:r w:rsidRPr="0043107A">
        <w:rPr>
          <w:rFonts w:ascii="方正小标宋简体" w:eastAsia="方正小标宋简体" w:cs="黑体" w:hint="eastAsia"/>
          <w:color w:val="FF0000"/>
          <w:sz w:val="28"/>
          <w:szCs w:val="28"/>
        </w:rPr>
        <w:t>期</w:t>
      </w:r>
      <w:r>
        <w:rPr>
          <w:rFonts w:ascii="方正小标宋简体" w:eastAsia="方正小标宋简体" w:cs="黑体" w:hint="eastAsia"/>
          <w:color w:val="FF0000"/>
          <w:sz w:val="28"/>
          <w:szCs w:val="28"/>
        </w:rPr>
        <w:t xml:space="preserve">                 </w:t>
      </w:r>
      <w:r w:rsidRPr="0043107A">
        <w:rPr>
          <w:rFonts w:ascii="方正小标宋简体" w:eastAsia="方正小标宋简体" w:cs="黑体" w:hint="eastAsia"/>
          <w:color w:val="FF0000"/>
          <w:sz w:val="28"/>
          <w:szCs w:val="28"/>
        </w:rPr>
        <w:t xml:space="preserve">    2014年</w:t>
      </w:r>
      <w:r>
        <w:rPr>
          <w:rFonts w:ascii="方正小标宋简体" w:eastAsia="方正小标宋简体" w:cs="黑体" w:hint="eastAsia"/>
          <w:color w:val="FF0000"/>
          <w:sz w:val="28"/>
          <w:szCs w:val="28"/>
        </w:rPr>
        <w:t>4</w:t>
      </w:r>
      <w:r w:rsidRPr="0043107A">
        <w:rPr>
          <w:rFonts w:ascii="方正小标宋简体" w:eastAsia="方正小标宋简体" w:cs="黑体" w:hint="eastAsia"/>
          <w:color w:val="FF0000"/>
          <w:sz w:val="28"/>
          <w:szCs w:val="28"/>
        </w:rPr>
        <w:t>月</w:t>
      </w:r>
      <w:r>
        <w:rPr>
          <w:rFonts w:ascii="方正小标宋简体" w:eastAsia="方正小标宋简体" w:cs="黑体" w:hint="eastAsia"/>
          <w:color w:val="FF0000"/>
          <w:sz w:val="28"/>
          <w:szCs w:val="28"/>
        </w:rPr>
        <w:t>16</w:t>
      </w:r>
      <w:r w:rsidRPr="0043107A">
        <w:rPr>
          <w:rFonts w:ascii="方正小标宋简体" w:eastAsia="方正小标宋简体" w:cs="黑体" w:hint="eastAsia"/>
          <w:color w:val="FF0000"/>
          <w:sz w:val="28"/>
          <w:szCs w:val="28"/>
        </w:rPr>
        <w:t>日</w:t>
      </w:r>
      <w:r w:rsidRPr="0043107A">
        <w:rPr>
          <w:rFonts w:cs="黑体"/>
          <w:sz w:val="28"/>
          <w:szCs w:val="28"/>
        </w:rPr>
        <w:t xml:space="preserve"> </w:t>
      </w:r>
    </w:p>
    <w:p w:rsidR="0043107A" w:rsidRPr="0043107A" w:rsidRDefault="005D05C5" w:rsidP="0043107A">
      <w:pPr>
        <w:spacing w:line="400" w:lineRule="exact"/>
        <w:rPr>
          <w:rFonts w:ascii="黑体" w:eastAsia="黑体" w:cs="黑体"/>
          <w:sz w:val="44"/>
          <w:szCs w:val="44"/>
        </w:rPr>
      </w:pPr>
      <w:r>
        <w:rPr>
          <w:noProof/>
        </w:rPr>
        <w:pict>
          <v:line id="直接连接符 1" o:spid="_x0000_s1026" style="position:absolute;left:0;text-align:left;flip:y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7.5pt" to="479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" strokecolor="red" strokeweight="1.5pt"/>
        </w:pict>
      </w:r>
    </w:p>
    <w:p w:rsidR="009C271B" w:rsidRPr="005D05C5" w:rsidRDefault="00D436EA" w:rsidP="005D05C5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5D05C5">
        <w:rPr>
          <w:rFonts w:hint="eastAsia"/>
          <w:sz w:val="28"/>
          <w:szCs w:val="28"/>
        </w:rPr>
        <w:t>2014</w:t>
      </w:r>
      <w:r w:rsidRPr="005D05C5">
        <w:rPr>
          <w:rFonts w:hint="eastAsia"/>
          <w:sz w:val="28"/>
          <w:szCs w:val="28"/>
        </w:rPr>
        <w:t>年</w:t>
      </w:r>
      <w:r w:rsidRPr="005D05C5">
        <w:rPr>
          <w:rFonts w:hint="eastAsia"/>
          <w:sz w:val="28"/>
          <w:szCs w:val="28"/>
        </w:rPr>
        <w:t>4</w:t>
      </w:r>
      <w:r w:rsidRPr="005D05C5">
        <w:rPr>
          <w:rFonts w:hint="eastAsia"/>
          <w:sz w:val="28"/>
          <w:szCs w:val="28"/>
        </w:rPr>
        <w:t>月</w:t>
      </w:r>
      <w:r w:rsidRPr="005D05C5">
        <w:rPr>
          <w:rFonts w:hint="eastAsia"/>
          <w:sz w:val="28"/>
          <w:szCs w:val="28"/>
        </w:rPr>
        <w:t>16</w:t>
      </w:r>
      <w:r w:rsidRPr="005D05C5">
        <w:rPr>
          <w:rFonts w:hint="eastAsia"/>
          <w:sz w:val="28"/>
          <w:szCs w:val="28"/>
        </w:rPr>
        <w:t>日下午，安立坤副县长一行到疏附县第二小学调研“</w:t>
      </w:r>
      <w:proofErr w:type="gramStart"/>
      <w:r w:rsidRPr="005D05C5">
        <w:rPr>
          <w:rFonts w:hint="eastAsia"/>
          <w:sz w:val="28"/>
          <w:szCs w:val="28"/>
        </w:rPr>
        <w:t>践行</w:t>
      </w:r>
      <w:proofErr w:type="gramEnd"/>
      <w:r w:rsidRPr="005D05C5">
        <w:rPr>
          <w:rFonts w:hint="eastAsia"/>
          <w:sz w:val="28"/>
          <w:szCs w:val="28"/>
        </w:rPr>
        <w:t>党的群众路线教育实践活动”的开展情况，亲切询问了我校通过近期的学习切实发现了哪些问题？又是如何解决的？</w:t>
      </w:r>
    </w:p>
    <w:p w:rsidR="009C271B" w:rsidRPr="005D05C5" w:rsidRDefault="00D436EA" w:rsidP="005D05C5">
      <w:pPr>
        <w:spacing w:line="500" w:lineRule="exact"/>
        <w:ind w:firstLineChars="200" w:firstLine="560"/>
        <w:rPr>
          <w:sz w:val="28"/>
          <w:szCs w:val="28"/>
        </w:rPr>
      </w:pPr>
      <w:r w:rsidRPr="005D05C5">
        <w:rPr>
          <w:rFonts w:hint="eastAsia"/>
          <w:sz w:val="28"/>
          <w:szCs w:val="28"/>
        </w:rPr>
        <w:t>我校官校长耐心的解答我校发现和需要解决的问题：如</w:t>
      </w:r>
      <w:r w:rsidRPr="005D05C5">
        <w:rPr>
          <w:rFonts w:hint="eastAsia"/>
          <w:sz w:val="28"/>
          <w:szCs w:val="28"/>
        </w:rPr>
        <w:t>1</w:t>
      </w:r>
      <w:r w:rsidRPr="005D05C5">
        <w:rPr>
          <w:rFonts w:hint="eastAsia"/>
          <w:sz w:val="28"/>
          <w:szCs w:val="28"/>
        </w:rPr>
        <w:t>、如何提高教师的责任心？</w:t>
      </w:r>
      <w:r w:rsidRPr="005D05C5">
        <w:rPr>
          <w:rFonts w:hint="eastAsia"/>
          <w:sz w:val="28"/>
          <w:szCs w:val="28"/>
        </w:rPr>
        <w:t>2</w:t>
      </w:r>
      <w:r w:rsidRPr="005D05C5">
        <w:rPr>
          <w:rFonts w:hint="eastAsia"/>
          <w:sz w:val="28"/>
          <w:szCs w:val="28"/>
        </w:rPr>
        <w:t>、如何解决教学浮夸的问题？</w:t>
      </w:r>
      <w:r w:rsidRPr="005D05C5">
        <w:rPr>
          <w:rFonts w:hint="eastAsia"/>
          <w:sz w:val="28"/>
          <w:szCs w:val="28"/>
        </w:rPr>
        <w:t>3</w:t>
      </w:r>
      <w:r w:rsidRPr="005D05C5">
        <w:rPr>
          <w:rFonts w:hint="eastAsia"/>
          <w:sz w:val="28"/>
          <w:szCs w:val="28"/>
        </w:rPr>
        <w:t>、如何提高教育教学质量？</w:t>
      </w:r>
      <w:r w:rsidRPr="005D05C5">
        <w:rPr>
          <w:rFonts w:hint="eastAsia"/>
          <w:sz w:val="28"/>
          <w:szCs w:val="28"/>
        </w:rPr>
        <w:t>4</w:t>
      </w:r>
      <w:r w:rsidRPr="005D05C5">
        <w:rPr>
          <w:rFonts w:hint="eastAsia"/>
          <w:sz w:val="28"/>
          <w:szCs w:val="28"/>
        </w:rPr>
        <w:t>、如何加强民族团结？</w:t>
      </w:r>
      <w:r w:rsidRPr="005D05C5">
        <w:rPr>
          <w:rFonts w:hint="eastAsia"/>
          <w:sz w:val="28"/>
          <w:szCs w:val="28"/>
        </w:rPr>
        <w:t>5</w:t>
      </w:r>
      <w:r w:rsidRPr="005D05C5">
        <w:rPr>
          <w:rFonts w:hint="eastAsia"/>
          <w:sz w:val="28"/>
          <w:szCs w:val="28"/>
        </w:rPr>
        <w:t>、如何</w:t>
      </w:r>
      <w:proofErr w:type="gramStart"/>
      <w:r w:rsidRPr="005D05C5">
        <w:rPr>
          <w:rFonts w:hint="eastAsia"/>
          <w:sz w:val="28"/>
          <w:szCs w:val="28"/>
        </w:rPr>
        <w:t>搭建家</w:t>
      </w:r>
      <w:proofErr w:type="gramEnd"/>
      <w:r w:rsidRPr="005D05C5">
        <w:rPr>
          <w:rFonts w:hint="eastAsia"/>
          <w:sz w:val="28"/>
          <w:szCs w:val="28"/>
        </w:rPr>
        <w:t>校合作的有效平台？</w:t>
      </w:r>
      <w:r w:rsidRPr="005D05C5">
        <w:rPr>
          <w:rFonts w:hint="eastAsia"/>
          <w:sz w:val="28"/>
          <w:szCs w:val="28"/>
        </w:rPr>
        <w:t>6</w:t>
      </w:r>
      <w:r w:rsidRPr="005D05C5">
        <w:rPr>
          <w:rFonts w:hint="eastAsia"/>
          <w:sz w:val="28"/>
          <w:szCs w:val="28"/>
        </w:rPr>
        <w:t>、如何快速提高双语水平等。</w:t>
      </w:r>
    </w:p>
    <w:p w:rsidR="009C271B" w:rsidRPr="005D05C5" w:rsidRDefault="00D436EA" w:rsidP="005D05C5">
      <w:pPr>
        <w:spacing w:line="500" w:lineRule="exact"/>
        <w:ind w:firstLineChars="200" w:firstLine="560"/>
        <w:rPr>
          <w:sz w:val="28"/>
          <w:szCs w:val="28"/>
        </w:rPr>
      </w:pPr>
      <w:r w:rsidRPr="005D05C5">
        <w:rPr>
          <w:rFonts w:hint="eastAsia"/>
          <w:sz w:val="28"/>
          <w:szCs w:val="28"/>
        </w:rPr>
        <w:t>安立坤副县长认真听完后并给出了合理化的指示，希望我校今后能将“</w:t>
      </w:r>
      <w:proofErr w:type="gramStart"/>
      <w:r w:rsidRPr="005D05C5">
        <w:rPr>
          <w:rFonts w:hint="eastAsia"/>
          <w:sz w:val="28"/>
          <w:szCs w:val="28"/>
        </w:rPr>
        <w:t>践行</w:t>
      </w:r>
      <w:proofErr w:type="gramEnd"/>
      <w:r w:rsidRPr="005D05C5">
        <w:rPr>
          <w:rFonts w:hint="eastAsia"/>
          <w:sz w:val="28"/>
          <w:szCs w:val="28"/>
        </w:rPr>
        <w:t>党的群众路线教育实践活动”落到实处，各项工作和制度都能更加健全，行政班子的执行力更加有力，教师队伍的建设更加完善，民族团结教育更加持续有效。</w:t>
      </w:r>
      <w:r w:rsidRPr="005D05C5">
        <w:rPr>
          <w:rFonts w:hint="eastAsia"/>
          <w:sz w:val="28"/>
          <w:szCs w:val="28"/>
        </w:rPr>
        <w:t xml:space="preserve"> </w:t>
      </w:r>
    </w:p>
    <w:p w:rsidR="009C271B" w:rsidRPr="005D05C5" w:rsidRDefault="00D436EA" w:rsidP="005D05C5">
      <w:pPr>
        <w:spacing w:line="500" w:lineRule="exact"/>
        <w:ind w:firstLineChars="200" w:firstLine="560"/>
        <w:rPr>
          <w:sz w:val="28"/>
          <w:szCs w:val="28"/>
        </w:rPr>
      </w:pPr>
      <w:r w:rsidRPr="005D05C5">
        <w:rPr>
          <w:rFonts w:hint="eastAsia"/>
          <w:sz w:val="28"/>
          <w:szCs w:val="28"/>
        </w:rPr>
        <w:t>通过此次安立坤副县长一行的调研，对我校开展“</w:t>
      </w:r>
      <w:proofErr w:type="gramStart"/>
      <w:r w:rsidRPr="005D05C5">
        <w:rPr>
          <w:rFonts w:hint="eastAsia"/>
          <w:sz w:val="28"/>
          <w:szCs w:val="28"/>
        </w:rPr>
        <w:t>践行</w:t>
      </w:r>
      <w:proofErr w:type="gramEnd"/>
      <w:r w:rsidRPr="005D05C5">
        <w:rPr>
          <w:rFonts w:hint="eastAsia"/>
          <w:sz w:val="28"/>
          <w:szCs w:val="28"/>
        </w:rPr>
        <w:t>党的群众路线教育实践活动”有了很大的促进作用。今后我校将一如既往的切实把“</w:t>
      </w:r>
      <w:proofErr w:type="gramStart"/>
      <w:r w:rsidRPr="005D05C5">
        <w:rPr>
          <w:rFonts w:hint="eastAsia"/>
          <w:sz w:val="28"/>
          <w:szCs w:val="28"/>
        </w:rPr>
        <w:t>践行</w:t>
      </w:r>
      <w:proofErr w:type="gramEnd"/>
      <w:r w:rsidRPr="005D05C5">
        <w:rPr>
          <w:rFonts w:hint="eastAsia"/>
          <w:sz w:val="28"/>
          <w:szCs w:val="28"/>
        </w:rPr>
        <w:t>党的群众路线教育实践活动”落到实处，将教育教学工作提高到一个新的台阶。将民族团结教育种子播洒在每个孩子心中，让这颗种子生根、发芽、开花，长成参天大树。</w:t>
      </w:r>
    </w:p>
    <w:sectPr w:rsidR="009C271B" w:rsidRPr="005D05C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71B"/>
    <w:rsid w:val="00201BD2"/>
    <w:rsid w:val="0043107A"/>
    <w:rsid w:val="005D05C5"/>
    <w:rsid w:val="009C271B"/>
    <w:rsid w:val="00D4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疏附县第二小学党的群众教育路线实践活动</dc:title>
  <dc:creator>1</dc:creator>
  <cp:lastModifiedBy>1</cp:lastModifiedBy>
  <cp:revision>12</cp:revision>
  <cp:lastPrinted>2014-05-19T04:35:00Z</cp:lastPrinted>
  <dcterms:created xsi:type="dcterms:W3CDTF">2014-04-18T04:25:00Z</dcterms:created>
  <dcterms:modified xsi:type="dcterms:W3CDTF">2014-05-19T04:38:00Z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